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DED1" w14:textId="15350CF9" w:rsidR="00705CA0" w:rsidRPr="005511C4" w:rsidRDefault="00705CA0" w:rsidP="00705CA0">
      <w:pPr>
        <w:shd w:val="clear" w:color="auto" w:fill="FFFFFF"/>
        <w:spacing w:after="0" w:line="240" w:lineRule="auto"/>
        <w:rPr>
          <w:rFonts w:ascii="Times New Roman" w:eastAsia="Times New Roman" w:hAnsi="Times New Roman" w:cs="Times New Roman"/>
          <w:b/>
          <w:bCs/>
          <w:color w:val="202124"/>
          <w:kern w:val="0"/>
          <w:sz w:val="28"/>
          <w:szCs w:val="28"/>
          <w14:ligatures w14:val="none"/>
        </w:rPr>
      </w:pPr>
      <w:r w:rsidRPr="008B1295">
        <w:rPr>
          <w:rFonts w:ascii="Times New Roman" w:eastAsia="Times New Roman" w:hAnsi="Times New Roman" w:cs="Times New Roman"/>
          <w:b/>
          <w:bCs/>
          <w:color w:val="202124"/>
          <w:kern w:val="0"/>
          <w:sz w:val="28"/>
          <w:szCs w:val="28"/>
          <w14:ligatures w14:val="none"/>
        </w:rPr>
        <w:t xml:space="preserve">Proposal for Marxism and Disability </w:t>
      </w:r>
      <w:r w:rsidR="00156B45">
        <w:rPr>
          <w:rFonts w:ascii="Times New Roman" w:eastAsia="Times New Roman" w:hAnsi="Times New Roman" w:cs="Times New Roman"/>
          <w:b/>
          <w:bCs/>
          <w:color w:val="202124"/>
          <w:kern w:val="0"/>
          <w:sz w:val="28"/>
          <w:szCs w:val="28"/>
          <w14:ligatures w14:val="none"/>
        </w:rPr>
        <w:t>M</w:t>
      </w:r>
      <w:r w:rsidRPr="008B1295">
        <w:rPr>
          <w:rFonts w:ascii="Times New Roman" w:eastAsia="Times New Roman" w:hAnsi="Times New Roman" w:cs="Times New Roman"/>
          <w:b/>
          <w:bCs/>
          <w:color w:val="202124"/>
          <w:kern w:val="0"/>
          <w:sz w:val="28"/>
          <w:szCs w:val="28"/>
          <w14:ligatures w14:val="none"/>
        </w:rPr>
        <w:t xml:space="preserve">onthly </w:t>
      </w:r>
      <w:r w:rsidR="00156B45">
        <w:rPr>
          <w:rFonts w:ascii="Times New Roman" w:eastAsia="Times New Roman" w:hAnsi="Times New Roman" w:cs="Times New Roman"/>
          <w:b/>
          <w:bCs/>
          <w:color w:val="202124"/>
          <w:kern w:val="0"/>
          <w:sz w:val="28"/>
          <w:szCs w:val="28"/>
          <w14:ligatures w14:val="none"/>
        </w:rPr>
        <w:t>E</w:t>
      </w:r>
      <w:r w:rsidRPr="008B1295">
        <w:rPr>
          <w:rFonts w:ascii="Times New Roman" w:eastAsia="Times New Roman" w:hAnsi="Times New Roman" w:cs="Times New Roman"/>
          <w:b/>
          <w:bCs/>
          <w:color w:val="202124"/>
          <w:kern w:val="0"/>
          <w:sz w:val="28"/>
          <w:szCs w:val="28"/>
          <w14:ligatures w14:val="none"/>
        </w:rPr>
        <w:t>vents/</w:t>
      </w:r>
      <w:r w:rsidR="00156B45">
        <w:rPr>
          <w:rFonts w:ascii="Times New Roman" w:eastAsia="Times New Roman" w:hAnsi="Times New Roman" w:cs="Times New Roman"/>
          <w:b/>
          <w:bCs/>
          <w:color w:val="202124"/>
          <w:kern w:val="0"/>
          <w:sz w:val="28"/>
          <w:szCs w:val="28"/>
          <w14:ligatures w14:val="none"/>
        </w:rPr>
        <w:t>P</w:t>
      </w:r>
      <w:r w:rsidRPr="008B1295">
        <w:rPr>
          <w:rFonts w:ascii="Times New Roman" w:eastAsia="Times New Roman" w:hAnsi="Times New Roman" w:cs="Times New Roman"/>
          <w:b/>
          <w:bCs/>
          <w:color w:val="202124"/>
          <w:kern w:val="0"/>
          <w:sz w:val="28"/>
          <w:szCs w:val="28"/>
          <w14:ligatures w14:val="none"/>
        </w:rPr>
        <w:t>resentations</w:t>
      </w:r>
    </w:p>
    <w:p w14:paraId="4F94E16D" w14:textId="77777777" w:rsidR="00705CA0" w:rsidRPr="008B1295" w:rsidRDefault="00705CA0" w:rsidP="00705CA0">
      <w:pPr>
        <w:shd w:val="clear" w:color="auto" w:fill="FFFFFF"/>
        <w:spacing w:after="0" w:line="240" w:lineRule="auto"/>
        <w:rPr>
          <w:rFonts w:ascii="Times New Roman" w:eastAsia="Times New Roman" w:hAnsi="Times New Roman" w:cs="Times New Roman"/>
          <w:color w:val="202124"/>
          <w:kern w:val="0"/>
          <w14:ligatures w14:val="none"/>
        </w:rPr>
      </w:pPr>
    </w:p>
    <w:p w14:paraId="1D98E2D9"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r w:rsidRPr="008B1295">
        <w:rPr>
          <w:rFonts w:ascii="Times New Roman" w:eastAsia="Times New Roman" w:hAnsi="Times New Roman" w:cs="Times New Roman"/>
          <w:color w:val="202124"/>
          <w:kern w:val="0"/>
          <w14:ligatures w14:val="none"/>
        </w:rPr>
        <w:t xml:space="preserve">For examples of previous and future MDN events, </w:t>
      </w:r>
      <w:hyperlink r:id="rId4" w:history="1">
        <w:r w:rsidRPr="008B1295">
          <w:rPr>
            <w:rFonts w:ascii="Times New Roman" w:eastAsia="Times New Roman" w:hAnsi="Times New Roman" w:cs="Times New Roman"/>
            <w:color w:val="1155CC"/>
            <w:kern w:val="0"/>
            <w:u w:val="single"/>
            <w14:ligatures w14:val="none"/>
          </w:rPr>
          <w:t>visit this page.</w:t>
        </w:r>
      </w:hyperlink>
      <w:r w:rsidRPr="008B1295">
        <w:rPr>
          <w:rFonts w:ascii="Times New Roman" w:eastAsia="Times New Roman" w:hAnsi="Times New Roman" w:cs="Times New Roman"/>
          <w:color w:val="202124"/>
          <w:kern w:val="0"/>
          <w14:ligatures w14:val="none"/>
        </w:rPr>
        <w:t xml:space="preserve"> The video recordings of some MDN events </w:t>
      </w:r>
      <w:hyperlink r:id="rId5" w:history="1">
        <w:r w:rsidRPr="008B1295">
          <w:rPr>
            <w:rFonts w:ascii="Times New Roman" w:eastAsia="Times New Roman" w:hAnsi="Times New Roman" w:cs="Times New Roman"/>
            <w:color w:val="1155CC"/>
            <w:kern w:val="0"/>
            <w:u w:val="single"/>
            <w14:ligatures w14:val="none"/>
          </w:rPr>
          <w:t>can be found on this YouTube Playlist</w:t>
        </w:r>
      </w:hyperlink>
      <w:r w:rsidRPr="008B1295">
        <w:rPr>
          <w:rFonts w:ascii="Times New Roman" w:eastAsia="Times New Roman" w:hAnsi="Times New Roman" w:cs="Times New Roman"/>
          <w:color w:val="202124"/>
          <w:kern w:val="0"/>
          <w14:ligatures w14:val="none"/>
        </w:rPr>
        <w:t>.</w:t>
      </w:r>
    </w:p>
    <w:p w14:paraId="0D4366EB"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p>
    <w:p w14:paraId="6DCFEECE"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r w:rsidRPr="008B1295">
        <w:rPr>
          <w:rFonts w:ascii="Times New Roman" w:eastAsia="Times New Roman" w:hAnsi="Times New Roman" w:cs="Times New Roman"/>
          <w:color w:val="202124"/>
          <w:kern w:val="0"/>
          <w14:ligatures w14:val="none"/>
        </w:rPr>
        <w:t>We are open to creative ideas, or the event could be held in the same way as other previous 40-minute presentations, followed by a comfort break and a Q&amp;A. The events take place on the first Tuesday of each month, between 6</w:t>
      </w:r>
      <w:r>
        <w:rPr>
          <w:rFonts w:ascii="Times New Roman" w:eastAsia="Times New Roman" w:hAnsi="Times New Roman" w:cs="Times New Roman"/>
          <w:color w:val="202124"/>
          <w:kern w:val="0"/>
          <w14:ligatures w14:val="none"/>
        </w:rPr>
        <w:t>:</w:t>
      </w:r>
      <w:r w:rsidRPr="008B1295">
        <w:rPr>
          <w:rFonts w:ascii="Times New Roman" w:eastAsia="Times New Roman" w:hAnsi="Times New Roman" w:cs="Times New Roman"/>
          <w:color w:val="202124"/>
          <w:kern w:val="0"/>
          <w14:ligatures w14:val="none"/>
        </w:rPr>
        <w:t>30pm - 8:00pm BST</w:t>
      </w:r>
      <w:r w:rsidRPr="004C5959">
        <w:rPr>
          <w:rFonts w:ascii="Times New Roman" w:eastAsia="Times New Roman" w:hAnsi="Times New Roman" w:cs="Times New Roman"/>
          <w:color w:val="000000"/>
          <w:kern w:val="0"/>
          <w14:ligatures w14:val="none"/>
        </w:rPr>
        <w:t xml:space="preserve"> / 2:30pm </w:t>
      </w:r>
      <w:r>
        <w:rPr>
          <w:rFonts w:ascii="Times New Roman" w:eastAsia="Times New Roman" w:hAnsi="Times New Roman" w:cs="Times New Roman"/>
          <w:color w:val="000000"/>
          <w:kern w:val="0"/>
          <w14:ligatures w14:val="none"/>
        </w:rPr>
        <w:t xml:space="preserve">– 4:00pm </w:t>
      </w:r>
      <w:r w:rsidRPr="004C5959">
        <w:rPr>
          <w:rFonts w:ascii="Times New Roman" w:eastAsia="Times New Roman" w:hAnsi="Times New Roman" w:cs="Times New Roman"/>
          <w:color w:val="000000"/>
          <w:kern w:val="0"/>
          <w14:ligatures w14:val="none"/>
        </w:rPr>
        <w:t>ADT</w:t>
      </w:r>
    </w:p>
    <w:p w14:paraId="5D093FD5"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p>
    <w:p w14:paraId="46E2B6E7" w14:textId="52EC3A06" w:rsidR="00705CA0" w:rsidRPr="008B1295"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r w:rsidRPr="008B1295">
        <w:rPr>
          <w:rFonts w:ascii="Times New Roman" w:eastAsia="Times New Roman" w:hAnsi="Times New Roman" w:cs="Times New Roman"/>
          <w:b/>
          <w:bCs/>
          <w:color w:val="202124"/>
          <w:kern w:val="0"/>
          <w:u w:val="single"/>
          <w14:ligatures w14:val="none"/>
        </w:rPr>
        <w:t>Deadline to apply:</w:t>
      </w:r>
      <w:r w:rsidRPr="008B1295">
        <w:rPr>
          <w:rFonts w:ascii="Times New Roman" w:eastAsia="Times New Roman" w:hAnsi="Times New Roman" w:cs="Times New Roman"/>
          <w:color w:val="202124"/>
          <w:kern w:val="0"/>
          <w14:ligatures w14:val="none"/>
        </w:rPr>
        <w:t> </w:t>
      </w:r>
      <w:r w:rsidR="00EA5EBB">
        <w:rPr>
          <w:rFonts w:ascii="Times New Roman" w:eastAsia="Times New Roman" w:hAnsi="Times New Roman" w:cs="Times New Roman"/>
          <w:color w:val="202124"/>
          <w:kern w:val="0"/>
          <w14:ligatures w14:val="none"/>
        </w:rPr>
        <w:t>3</w:t>
      </w:r>
      <w:r w:rsidRPr="008B1295">
        <w:rPr>
          <w:rFonts w:ascii="Times New Roman" w:eastAsia="Times New Roman" w:hAnsi="Times New Roman" w:cs="Times New Roman"/>
          <w:color w:val="202124"/>
          <w:kern w:val="0"/>
          <w14:ligatures w14:val="none"/>
        </w:rPr>
        <w:t xml:space="preserve">1 January 2026. </w:t>
      </w:r>
    </w:p>
    <w:p w14:paraId="028FA4AC"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p>
    <w:p w14:paraId="5BAD0B69"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r w:rsidRPr="008B1295">
        <w:rPr>
          <w:rFonts w:ascii="Times New Roman" w:eastAsia="Times New Roman" w:hAnsi="Times New Roman" w:cs="Times New Roman"/>
          <w:b/>
          <w:bCs/>
          <w:color w:val="202124"/>
          <w:kern w:val="0"/>
          <w14:ligatures w14:val="none"/>
        </w:rPr>
        <w:t>What we</w:t>
      </w:r>
      <w:r>
        <w:rPr>
          <w:rFonts w:ascii="Times New Roman" w:eastAsia="Times New Roman" w:hAnsi="Times New Roman" w:cs="Times New Roman"/>
          <w:b/>
          <w:bCs/>
          <w:color w:val="202124"/>
          <w:kern w:val="0"/>
          <w14:ligatures w14:val="none"/>
        </w:rPr>
        <w:t xml:space="preserve"> a</w:t>
      </w:r>
      <w:r w:rsidRPr="008B1295">
        <w:rPr>
          <w:rFonts w:ascii="Times New Roman" w:eastAsia="Times New Roman" w:hAnsi="Times New Roman" w:cs="Times New Roman"/>
          <w:b/>
          <w:bCs/>
          <w:color w:val="202124"/>
          <w:kern w:val="0"/>
          <w14:ligatures w14:val="none"/>
        </w:rPr>
        <w:t>re looking for:</w:t>
      </w:r>
    </w:p>
    <w:p w14:paraId="189BAC71"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r w:rsidRPr="008B1295">
        <w:rPr>
          <w:rFonts w:ascii="Times New Roman" w:eastAsia="Times New Roman" w:hAnsi="Times New Roman" w:cs="Times New Roman"/>
          <w:color w:val="202124"/>
          <w:kern w:val="0"/>
          <w14:ligatures w14:val="none"/>
        </w:rPr>
        <w:t xml:space="preserve">The purpose of this initiative is to explore how disability and Marxist analyses create fruitful bases for an inclusive, creative, and critical approach to the inequalities, alienation, and oppression of disabled people under contemporary capitalism, as well as to the central place of disability politics within working-class and anti-capitalist struggles. We welcome contributions cross and trans-disciplinary in nature, drawing from all Marxist traditions and strands of disability theory and focused on both philosophical/theoretical and political/empirical questions. We very much welcome work in progress. </w:t>
      </w:r>
    </w:p>
    <w:p w14:paraId="273327BF"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p>
    <w:p w14:paraId="708882CE"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r w:rsidRPr="008B1295">
        <w:rPr>
          <w:rFonts w:ascii="Times New Roman" w:eastAsia="Times New Roman" w:hAnsi="Times New Roman" w:cs="Times New Roman"/>
          <w:color w:val="202124"/>
          <w:kern w:val="0"/>
          <w14:ligatures w14:val="none"/>
        </w:rPr>
        <w:t>If we receive many more proposals than we have monthly slots for, we will be keeping a waiting list (in case anyone drops out). </w:t>
      </w:r>
    </w:p>
    <w:p w14:paraId="400F106C" w14:textId="77777777" w:rsidR="00705CA0" w:rsidRPr="008B1295" w:rsidRDefault="00705CA0" w:rsidP="00705CA0">
      <w:pPr>
        <w:shd w:val="clear" w:color="auto" w:fill="FFFFFF"/>
        <w:spacing w:after="0" w:line="300" w:lineRule="atLeast"/>
        <w:jc w:val="both"/>
        <w:rPr>
          <w:rFonts w:ascii="Times New Roman" w:eastAsia="Times New Roman" w:hAnsi="Times New Roman" w:cs="Times New Roman"/>
          <w:color w:val="5F6368"/>
          <w:spacing w:val="3"/>
          <w:kern w:val="0"/>
          <w14:ligatures w14:val="none"/>
        </w:rPr>
      </w:pPr>
      <w:r w:rsidRPr="008B1295">
        <w:rPr>
          <w:rFonts w:ascii="Times New Roman" w:eastAsia="Times New Roman" w:hAnsi="Times New Roman" w:cs="Times New Roman"/>
          <w:color w:val="5F6368"/>
          <w:spacing w:val="3"/>
          <w:kern w:val="0"/>
          <w14:ligatures w14:val="none"/>
        </w:rPr>
        <w:t> </w:t>
      </w:r>
    </w:p>
    <w:p w14:paraId="1CF5D52E" w14:textId="77777777" w:rsidR="00705CA0" w:rsidRPr="008B1295" w:rsidRDefault="00705CA0" w:rsidP="00705CA0">
      <w:pPr>
        <w:shd w:val="clear" w:color="auto" w:fill="FFFFFF"/>
        <w:spacing w:after="0" w:line="300" w:lineRule="atLeast"/>
        <w:jc w:val="both"/>
        <w:rPr>
          <w:rFonts w:ascii="Times New Roman" w:eastAsia="Times New Roman" w:hAnsi="Times New Roman" w:cs="Times New Roman"/>
          <w:color w:val="D93025"/>
          <w:spacing w:val="3"/>
          <w:kern w:val="0"/>
          <w14:ligatures w14:val="none"/>
        </w:rPr>
      </w:pPr>
      <w:r w:rsidRPr="008B1295">
        <w:rPr>
          <w:rFonts w:ascii="Times New Roman" w:eastAsia="Times New Roman" w:hAnsi="Times New Roman" w:cs="Times New Roman"/>
          <w:color w:val="D93025"/>
          <w:spacing w:val="3"/>
          <w:kern w:val="0"/>
          <w14:ligatures w14:val="none"/>
        </w:rPr>
        <w:t>* Indicates required question</w:t>
      </w:r>
    </w:p>
    <w:p w14:paraId="1E00064D"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color w:val="202124"/>
          <w:spacing w:val="3"/>
          <w:kern w:val="0"/>
          <w14:ligatures w14:val="none"/>
        </w:rPr>
      </w:pPr>
      <w:r w:rsidRPr="008B1295">
        <w:rPr>
          <w:rFonts w:ascii="Times New Roman" w:eastAsia="Times New Roman" w:hAnsi="Times New Roman" w:cs="Times New Roman"/>
          <w:color w:val="202124"/>
          <w:kern w:val="0"/>
          <w14:ligatures w14:val="none"/>
        </w:rPr>
        <w:t>Email</w:t>
      </w:r>
      <w:r w:rsidRPr="008B1295">
        <w:rPr>
          <w:rFonts w:ascii="Times New Roman" w:eastAsia="Times New Roman" w:hAnsi="Times New Roman" w:cs="Times New Roman"/>
          <w:color w:val="D93025"/>
          <w:spacing w:val="3"/>
          <w:kern w:val="0"/>
          <w14:ligatures w14:val="none"/>
        </w:rPr>
        <w:t>*</w:t>
      </w:r>
    </w:p>
    <w:p w14:paraId="01FE817B" w14:textId="77777777" w:rsidR="00705CA0"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p>
    <w:p w14:paraId="1BBA066E"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b/>
          <w:bCs/>
          <w:color w:val="202124"/>
          <w:spacing w:val="3"/>
          <w:kern w:val="0"/>
          <w14:ligatures w14:val="none"/>
        </w:rPr>
      </w:pPr>
      <w:r w:rsidRPr="008B1295">
        <w:rPr>
          <w:rFonts w:ascii="Times New Roman" w:eastAsia="Times New Roman" w:hAnsi="Times New Roman" w:cs="Times New Roman"/>
          <w:b/>
          <w:bCs/>
          <w:color w:val="202124"/>
          <w:kern w:val="0"/>
          <w14:ligatures w14:val="none"/>
        </w:rPr>
        <w:t>1. Name</w:t>
      </w:r>
      <w:r w:rsidRPr="008B1295">
        <w:rPr>
          <w:rFonts w:ascii="Times New Roman" w:eastAsia="Times New Roman" w:hAnsi="Times New Roman" w:cs="Times New Roman"/>
          <w:b/>
          <w:bCs/>
          <w:color w:val="D93025"/>
          <w:spacing w:val="3"/>
          <w:kern w:val="0"/>
          <w14:ligatures w14:val="none"/>
        </w:rPr>
        <w:t>*</w:t>
      </w:r>
    </w:p>
    <w:p w14:paraId="4A956D06" w14:textId="77777777" w:rsidR="00705CA0"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p>
    <w:p w14:paraId="61845F76"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b/>
          <w:bCs/>
          <w:color w:val="202124"/>
          <w:spacing w:val="3"/>
          <w:kern w:val="0"/>
          <w14:ligatures w14:val="none"/>
        </w:rPr>
      </w:pPr>
      <w:r w:rsidRPr="008B1295">
        <w:rPr>
          <w:rFonts w:ascii="Times New Roman" w:eastAsia="Times New Roman" w:hAnsi="Times New Roman" w:cs="Times New Roman"/>
          <w:b/>
          <w:bCs/>
          <w:color w:val="202124"/>
          <w:kern w:val="0"/>
          <w14:ligatures w14:val="none"/>
        </w:rPr>
        <w:t xml:space="preserve">2. A few words about you (as a bio) in </w:t>
      </w:r>
      <w:r w:rsidRPr="00CA55AA">
        <w:rPr>
          <w:rFonts w:ascii="Times New Roman" w:eastAsia="Times New Roman" w:hAnsi="Times New Roman" w:cs="Times New Roman"/>
          <w:b/>
          <w:bCs/>
          <w:color w:val="202124"/>
          <w:kern w:val="0"/>
          <w14:ligatures w14:val="none"/>
        </w:rPr>
        <w:t xml:space="preserve">approximately </w:t>
      </w:r>
      <w:r w:rsidRPr="008B1295">
        <w:rPr>
          <w:rFonts w:ascii="Times New Roman" w:eastAsia="Times New Roman" w:hAnsi="Times New Roman" w:cs="Times New Roman"/>
          <w:b/>
          <w:bCs/>
          <w:color w:val="202124"/>
          <w:kern w:val="0"/>
          <w14:ligatures w14:val="none"/>
        </w:rPr>
        <w:t>100 words</w:t>
      </w:r>
      <w:r w:rsidRPr="008B1295">
        <w:rPr>
          <w:rFonts w:ascii="Times New Roman" w:eastAsia="Times New Roman" w:hAnsi="Times New Roman" w:cs="Times New Roman"/>
          <w:b/>
          <w:bCs/>
          <w:color w:val="D93025"/>
          <w:spacing w:val="3"/>
          <w:kern w:val="0"/>
          <w14:ligatures w14:val="none"/>
        </w:rPr>
        <w:t>*</w:t>
      </w:r>
    </w:p>
    <w:p w14:paraId="2E4F1B5E" w14:textId="77777777" w:rsidR="00705CA0"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p>
    <w:p w14:paraId="2BD9B566"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b/>
          <w:bCs/>
          <w:color w:val="202124"/>
          <w:spacing w:val="3"/>
          <w:kern w:val="0"/>
          <w14:ligatures w14:val="none"/>
        </w:rPr>
      </w:pPr>
      <w:r w:rsidRPr="008B1295">
        <w:rPr>
          <w:rFonts w:ascii="Times New Roman" w:eastAsia="Times New Roman" w:hAnsi="Times New Roman" w:cs="Times New Roman"/>
          <w:b/>
          <w:bCs/>
          <w:color w:val="202124"/>
          <w:kern w:val="0"/>
          <w14:ligatures w14:val="none"/>
        </w:rPr>
        <w:t>3. Title of the presentation/session</w:t>
      </w:r>
      <w:r w:rsidRPr="008B1295">
        <w:rPr>
          <w:rFonts w:ascii="Times New Roman" w:eastAsia="Times New Roman" w:hAnsi="Times New Roman" w:cs="Times New Roman"/>
          <w:b/>
          <w:bCs/>
          <w:color w:val="D93025"/>
          <w:spacing w:val="3"/>
          <w:kern w:val="0"/>
          <w14:ligatures w14:val="none"/>
        </w:rPr>
        <w:t>*</w:t>
      </w:r>
    </w:p>
    <w:p w14:paraId="5A10D222" w14:textId="77777777" w:rsidR="00705CA0"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p>
    <w:p w14:paraId="525A5883"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b/>
          <w:bCs/>
          <w:color w:val="202124"/>
          <w:spacing w:val="3"/>
          <w:kern w:val="0"/>
          <w14:ligatures w14:val="none"/>
        </w:rPr>
      </w:pPr>
      <w:r w:rsidRPr="008B1295">
        <w:rPr>
          <w:rFonts w:ascii="Times New Roman" w:eastAsia="Times New Roman" w:hAnsi="Times New Roman" w:cs="Times New Roman"/>
          <w:b/>
          <w:bCs/>
          <w:color w:val="202124"/>
          <w:kern w:val="0"/>
          <w14:ligatures w14:val="none"/>
        </w:rPr>
        <w:t xml:space="preserve">4. Abstract (summary of the event/presentation in </w:t>
      </w:r>
      <w:r>
        <w:rPr>
          <w:rFonts w:ascii="Times New Roman" w:eastAsia="Times New Roman" w:hAnsi="Times New Roman" w:cs="Times New Roman"/>
          <w:b/>
          <w:bCs/>
          <w:color w:val="202124"/>
          <w:kern w:val="0"/>
          <w14:ligatures w14:val="none"/>
        </w:rPr>
        <w:t xml:space="preserve">a </w:t>
      </w:r>
      <w:r w:rsidRPr="008B1295">
        <w:rPr>
          <w:rFonts w:ascii="Times New Roman" w:eastAsia="Times New Roman" w:hAnsi="Times New Roman" w:cs="Times New Roman"/>
          <w:b/>
          <w:bCs/>
          <w:color w:val="202124"/>
          <w:kern w:val="0"/>
          <w14:ligatures w14:val="none"/>
        </w:rPr>
        <w:t>max</w:t>
      </w:r>
      <w:r>
        <w:rPr>
          <w:rFonts w:ascii="Times New Roman" w:eastAsia="Times New Roman" w:hAnsi="Times New Roman" w:cs="Times New Roman"/>
          <w:b/>
          <w:bCs/>
          <w:color w:val="202124"/>
          <w:kern w:val="0"/>
          <w14:ligatures w14:val="none"/>
        </w:rPr>
        <w:t>imum</w:t>
      </w:r>
      <w:r w:rsidRPr="008B1295">
        <w:rPr>
          <w:rFonts w:ascii="Times New Roman" w:eastAsia="Times New Roman" w:hAnsi="Times New Roman" w:cs="Times New Roman"/>
          <w:b/>
          <w:bCs/>
          <w:color w:val="202124"/>
          <w:kern w:val="0"/>
          <w14:ligatures w14:val="none"/>
        </w:rPr>
        <w:t xml:space="preserve"> </w:t>
      </w:r>
      <w:r>
        <w:rPr>
          <w:rFonts w:ascii="Times New Roman" w:eastAsia="Times New Roman" w:hAnsi="Times New Roman" w:cs="Times New Roman"/>
          <w:b/>
          <w:bCs/>
          <w:color w:val="202124"/>
          <w:kern w:val="0"/>
          <w14:ligatures w14:val="none"/>
        </w:rPr>
        <w:t xml:space="preserve">of </w:t>
      </w:r>
      <w:r w:rsidRPr="008B1295">
        <w:rPr>
          <w:rFonts w:ascii="Times New Roman" w:eastAsia="Times New Roman" w:hAnsi="Times New Roman" w:cs="Times New Roman"/>
          <w:b/>
          <w:bCs/>
          <w:color w:val="202124"/>
          <w:kern w:val="0"/>
          <w14:ligatures w14:val="none"/>
        </w:rPr>
        <w:t xml:space="preserve">350 </w:t>
      </w:r>
      <w:proofErr w:type="gramStart"/>
      <w:r w:rsidRPr="008B1295">
        <w:rPr>
          <w:rFonts w:ascii="Times New Roman" w:eastAsia="Times New Roman" w:hAnsi="Times New Roman" w:cs="Times New Roman"/>
          <w:b/>
          <w:bCs/>
          <w:color w:val="202124"/>
          <w:kern w:val="0"/>
          <w14:ligatures w14:val="none"/>
        </w:rPr>
        <w:t>words)</w:t>
      </w:r>
      <w:r w:rsidRPr="008B1295">
        <w:rPr>
          <w:rFonts w:ascii="Times New Roman" w:eastAsia="Times New Roman" w:hAnsi="Times New Roman" w:cs="Times New Roman"/>
          <w:b/>
          <w:bCs/>
          <w:color w:val="D93025"/>
          <w:spacing w:val="3"/>
          <w:kern w:val="0"/>
          <w14:ligatures w14:val="none"/>
        </w:rPr>
        <w:t>*</w:t>
      </w:r>
      <w:proofErr w:type="gramEnd"/>
    </w:p>
    <w:p w14:paraId="6F028496" w14:textId="77777777" w:rsidR="00705CA0"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p>
    <w:p w14:paraId="4EA55704"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b/>
          <w:bCs/>
          <w:color w:val="202124"/>
          <w:spacing w:val="3"/>
          <w:kern w:val="0"/>
          <w14:ligatures w14:val="none"/>
        </w:rPr>
      </w:pPr>
      <w:r w:rsidRPr="008B1295">
        <w:rPr>
          <w:rFonts w:ascii="Times New Roman" w:eastAsia="Times New Roman" w:hAnsi="Times New Roman" w:cs="Times New Roman"/>
          <w:b/>
          <w:bCs/>
          <w:color w:val="202124"/>
          <w:kern w:val="0"/>
          <w14:ligatures w14:val="none"/>
        </w:rPr>
        <w:t>5. Availability: which four months/dates of 202</w:t>
      </w:r>
      <w:r w:rsidRPr="00CA55AA">
        <w:rPr>
          <w:rFonts w:ascii="Times New Roman" w:eastAsia="Times New Roman" w:hAnsi="Times New Roman" w:cs="Times New Roman"/>
          <w:b/>
          <w:bCs/>
          <w:color w:val="202124"/>
          <w:kern w:val="0"/>
          <w14:ligatures w14:val="none"/>
        </w:rPr>
        <w:t>6</w:t>
      </w:r>
      <w:r w:rsidRPr="008B1295">
        <w:rPr>
          <w:rFonts w:ascii="Times New Roman" w:eastAsia="Times New Roman" w:hAnsi="Times New Roman" w:cs="Times New Roman"/>
          <w:b/>
          <w:bCs/>
          <w:color w:val="202124"/>
          <w:kern w:val="0"/>
          <w14:ligatures w14:val="none"/>
        </w:rPr>
        <w:t xml:space="preserve"> would work best for you to deliver this presentation? </w:t>
      </w:r>
      <w:r w:rsidRPr="008B1295">
        <w:rPr>
          <w:rFonts w:ascii="Times New Roman" w:eastAsia="Times New Roman" w:hAnsi="Times New Roman" w:cs="Times New Roman"/>
          <w:b/>
          <w:bCs/>
          <w:color w:val="D93025"/>
          <w:spacing w:val="3"/>
          <w:kern w:val="0"/>
          <w14:ligatures w14:val="none"/>
        </w:rPr>
        <w:t>*</w:t>
      </w:r>
    </w:p>
    <w:p w14:paraId="38081D47"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kern w:val="0"/>
          <w14:ligatures w14:val="none"/>
        </w:rPr>
      </w:pPr>
      <w:r w:rsidRPr="008B1295">
        <w:rPr>
          <w:rFonts w:ascii="Times New Roman" w:eastAsia="Times New Roman" w:hAnsi="Times New Roman" w:cs="Times New Roman"/>
          <w:color w:val="202124"/>
          <w:kern w:val="0"/>
          <w14:ligatures w14:val="none"/>
        </w:rPr>
        <w:t>3rd March 2026</w:t>
      </w:r>
    </w:p>
    <w:p w14:paraId="2A580B0E"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kern w:val="0"/>
          <w14:ligatures w14:val="none"/>
        </w:rPr>
      </w:pPr>
      <w:r w:rsidRPr="008B1295">
        <w:rPr>
          <w:rFonts w:ascii="Times New Roman" w:eastAsia="Times New Roman" w:hAnsi="Times New Roman" w:cs="Times New Roman"/>
          <w:color w:val="202124"/>
          <w:kern w:val="0"/>
          <w14:ligatures w14:val="none"/>
        </w:rPr>
        <w:t>7th April 2026</w:t>
      </w:r>
    </w:p>
    <w:p w14:paraId="0EACDEE6"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kern w:val="0"/>
          <w14:ligatures w14:val="none"/>
        </w:rPr>
      </w:pPr>
      <w:r w:rsidRPr="008B1295">
        <w:rPr>
          <w:rFonts w:ascii="Times New Roman" w:eastAsia="Times New Roman" w:hAnsi="Times New Roman" w:cs="Times New Roman"/>
          <w:color w:val="202124"/>
          <w:kern w:val="0"/>
          <w14:ligatures w14:val="none"/>
        </w:rPr>
        <w:t>5th May 2026</w:t>
      </w:r>
    </w:p>
    <w:p w14:paraId="18EFC39F"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kern w:val="0"/>
          <w14:ligatures w14:val="none"/>
        </w:rPr>
      </w:pPr>
      <w:r w:rsidRPr="008B1295">
        <w:rPr>
          <w:rFonts w:ascii="Times New Roman" w:eastAsia="Times New Roman" w:hAnsi="Times New Roman" w:cs="Times New Roman"/>
          <w:color w:val="202124"/>
          <w:kern w:val="0"/>
          <w14:ligatures w14:val="none"/>
        </w:rPr>
        <w:t>2nd June 2026</w:t>
      </w:r>
    </w:p>
    <w:p w14:paraId="413068BA"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kern w:val="0"/>
          <w14:ligatures w14:val="none"/>
        </w:rPr>
      </w:pPr>
      <w:r w:rsidRPr="008B1295">
        <w:rPr>
          <w:rFonts w:ascii="Times New Roman" w:eastAsia="Times New Roman" w:hAnsi="Times New Roman" w:cs="Times New Roman"/>
          <w:color w:val="202124"/>
          <w:kern w:val="0"/>
          <w14:ligatures w14:val="none"/>
        </w:rPr>
        <w:t>1st September 2026</w:t>
      </w:r>
    </w:p>
    <w:p w14:paraId="792E89B9"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kern w:val="0"/>
          <w14:ligatures w14:val="none"/>
        </w:rPr>
      </w:pPr>
      <w:r w:rsidRPr="008B1295">
        <w:rPr>
          <w:rFonts w:ascii="Times New Roman" w:eastAsia="Times New Roman" w:hAnsi="Times New Roman" w:cs="Times New Roman"/>
          <w:color w:val="202124"/>
          <w:kern w:val="0"/>
          <w14:ligatures w14:val="none"/>
        </w:rPr>
        <w:t>6th October 2026</w:t>
      </w:r>
    </w:p>
    <w:p w14:paraId="09667C77"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kern w:val="0"/>
          <w14:ligatures w14:val="none"/>
        </w:rPr>
      </w:pPr>
      <w:r w:rsidRPr="008B1295">
        <w:rPr>
          <w:rFonts w:ascii="Times New Roman" w:eastAsia="Times New Roman" w:hAnsi="Times New Roman" w:cs="Times New Roman"/>
          <w:color w:val="202124"/>
          <w:kern w:val="0"/>
          <w14:ligatures w14:val="none"/>
        </w:rPr>
        <w:t>3rd November 2026</w:t>
      </w:r>
    </w:p>
    <w:p w14:paraId="3BC19741"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kern w:val="0"/>
          <w14:ligatures w14:val="none"/>
        </w:rPr>
      </w:pPr>
      <w:r w:rsidRPr="008B1295">
        <w:rPr>
          <w:rFonts w:ascii="Times New Roman" w:eastAsia="Times New Roman" w:hAnsi="Times New Roman" w:cs="Times New Roman"/>
          <w:color w:val="202124"/>
          <w:kern w:val="0"/>
          <w14:ligatures w14:val="none"/>
        </w:rPr>
        <w:t>1st December 2026</w:t>
      </w:r>
    </w:p>
    <w:p w14:paraId="0CD47108"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kern w:val="0"/>
          <w14:ligatures w14:val="none"/>
        </w:rPr>
      </w:pPr>
      <w:r w:rsidRPr="008B1295">
        <w:rPr>
          <w:rFonts w:ascii="Times New Roman" w:eastAsia="Times New Roman" w:hAnsi="Times New Roman" w:cs="Times New Roman"/>
          <w:color w:val="202124"/>
          <w:kern w:val="0"/>
          <w14:ligatures w14:val="none"/>
        </w:rPr>
        <w:t>Other:</w:t>
      </w:r>
    </w:p>
    <w:p w14:paraId="4D010045" w14:textId="77777777" w:rsidR="00705CA0" w:rsidRPr="008B1295" w:rsidRDefault="00705CA0" w:rsidP="00705CA0">
      <w:pPr>
        <w:shd w:val="clear" w:color="auto" w:fill="FFFFFF"/>
        <w:spacing w:after="0" w:line="360" w:lineRule="atLeast"/>
        <w:jc w:val="both"/>
        <w:rPr>
          <w:rFonts w:ascii="Times New Roman" w:eastAsia="Times New Roman" w:hAnsi="Times New Roman" w:cs="Times New Roman"/>
          <w:b/>
          <w:bCs/>
          <w:color w:val="202124"/>
          <w:spacing w:val="3"/>
          <w:kern w:val="0"/>
          <w14:ligatures w14:val="none"/>
        </w:rPr>
      </w:pPr>
      <w:r w:rsidRPr="008B1295">
        <w:rPr>
          <w:rFonts w:ascii="Times New Roman" w:eastAsia="Times New Roman" w:hAnsi="Times New Roman" w:cs="Times New Roman"/>
          <w:b/>
          <w:bCs/>
          <w:color w:val="202124"/>
          <w:kern w:val="0"/>
          <w14:ligatures w14:val="none"/>
        </w:rPr>
        <w:lastRenderedPageBreak/>
        <w:t xml:space="preserve">6. Would you be happy for the event to be video-recorded and posted on the MDN YouTube </w:t>
      </w:r>
      <w:proofErr w:type="gramStart"/>
      <w:r w:rsidRPr="008B1295">
        <w:rPr>
          <w:rFonts w:ascii="Times New Roman" w:eastAsia="Times New Roman" w:hAnsi="Times New Roman" w:cs="Times New Roman"/>
          <w:b/>
          <w:bCs/>
          <w:color w:val="202124"/>
          <w:kern w:val="0"/>
          <w14:ligatures w14:val="none"/>
        </w:rPr>
        <w:t>Playlist?</w:t>
      </w:r>
      <w:r w:rsidRPr="008B1295">
        <w:rPr>
          <w:rFonts w:ascii="Times New Roman" w:eastAsia="Times New Roman" w:hAnsi="Times New Roman" w:cs="Times New Roman"/>
          <w:b/>
          <w:bCs/>
          <w:color w:val="D93025"/>
          <w:spacing w:val="3"/>
          <w:kern w:val="0"/>
          <w14:ligatures w14:val="none"/>
        </w:rPr>
        <w:t>*</w:t>
      </w:r>
      <w:proofErr w:type="gramEnd"/>
    </w:p>
    <w:p w14:paraId="3A743208"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kern w:val="0"/>
          <w14:ligatures w14:val="none"/>
        </w:rPr>
      </w:pPr>
      <w:r w:rsidRPr="008B1295">
        <w:rPr>
          <w:rFonts w:ascii="Times New Roman" w:eastAsia="Times New Roman" w:hAnsi="Times New Roman" w:cs="Times New Roman"/>
          <w:color w:val="202124"/>
          <w:kern w:val="0"/>
          <w14:ligatures w14:val="none"/>
        </w:rPr>
        <w:t>Yes</w:t>
      </w:r>
    </w:p>
    <w:p w14:paraId="16B02404"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kern w:val="0"/>
          <w14:ligatures w14:val="none"/>
        </w:rPr>
      </w:pPr>
      <w:r w:rsidRPr="008B1295">
        <w:rPr>
          <w:rFonts w:ascii="Times New Roman" w:eastAsia="Times New Roman" w:hAnsi="Times New Roman" w:cs="Times New Roman"/>
          <w:color w:val="202124"/>
          <w:kern w:val="0"/>
          <w14:ligatures w14:val="none"/>
        </w:rPr>
        <w:t>No</w:t>
      </w:r>
    </w:p>
    <w:p w14:paraId="7E626F63"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kern w:val="0"/>
          <w14:ligatures w14:val="none"/>
        </w:rPr>
      </w:pPr>
      <w:r w:rsidRPr="008B1295">
        <w:rPr>
          <w:rFonts w:ascii="Times New Roman" w:eastAsia="Times New Roman" w:hAnsi="Times New Roman" w:cs="Times New Roman"/>
          <w:color w:val="202124"/>
          <w:kern w:val="0"/>
          <w14:ligatures w14:val="none"/>
        </w:rPr>
        <w:t>Other:</w:t>
      </w:r>
    </w:p>
    <w:p w14:paraId="2158232D" w14:textId="77777777" w:rsidR="00705CA0" w:rsidRDefault="00705CA0" w:rsidP="00705CA0">
      <w:pPr>
        <w:shd w:val="clear" w:color="auto" w:fill="FFFFFF"/>
        <w:spacing w:after="0" w:line="360" w:lineRule="atLeast"/>
        <w:jc w:val="both"/>
        <w:rPr>
          <w:rFonts w:ascii="Times New Roman" w:eastAsia="Times New Roman" w:hAnsi="Times New Roman" w:cs="Times New Roman"/>
          <w:color w:val="202124"/>
          <w:kern w:val="0"/>
          <w14:ligatures w14:val="none"/>
        </w:rPr>
      </w:pPr>
    </w:p>
    <w:p w14:paraId="4D4A32B7" w14:textId="77777777" w:rsidR="00705CA0" w:rsidRPr="008B1295" w:rsidRDefault="00705CA0" w:rsidP="00705CA0">
      <w:pPr>
        <w:shd w:val="clear" w:color="auto" w:fill="FFFFFF"/>
        <w:spacing w:after="0" w:line="360" w:lineRule="atLeast"/>
        <w:jc w:val="both"/>
        <w:rPr>
          <w:rFonts w:ascii="Times New Roman" w:eastAsia="Times New Roman" w:hAnsi="Times New Roman" w:cs="Times New Roman"/>
          <w:b/>
          <w:bCs/>
          <w:color w:val="202124"/>
          <w:spacing w:val="3"/>
          <w:kern w:val="0"/>
          <w14:ligatures w14:val="none"/>
        </w:rPr>
      </w:pPr>
      <w:r w:rsidRPr="008B1295">
        <w:rPr>
          <w:rFonts w:ascii="Times New Roman" w:eastAsia="Times New Roman" w:hAnsi="Times New Roman" w:cs="Times New Roman"/>
          <w:b/>
          <w:bCs/>
          <w:color w:val="202124"/>
          <w:kern w:val="0"/>
          <w14:ligatures w14:val="none"/>
        </w:rPr>
        <w:t>7. Accessibility-related and/or other matters you would like to bring to the MDN Steering Group's attention in relation to this event</w:t>
      </w:r>
      <w:r w:rsidRPr="008B1295">
        <w:rPr>
          <w:rFonts w:ascii="Times New Roman" w:eastAsia="Times New Roman" w:hAnsi="Times New Roman" w:cs="Times New Roman"/>
          <w:b/>
          <w:bCs/>
          <w:color w:val="D93025"/>
          <w:spacing w:val="3"/>
          <w:kern w:val="0"/>
          <w14:ligatures w14:val="none"/>
        </w:rPr>
        <w:t>*</w:t>
      </w:r>
    </w:p>
    <w:p w14:paraId="32886741" w14:textId="77777777" w:rsidR="00705CA0" w:rsidRDefault="00705CA0" w:rsidP="00705CA0">
      <w:pPr>
        <w:shd w:val="clear" w:color="auto" w:fill="FFFFFF"/>
        <w:spacing w:after="0" w:line="240" w:lineRule="auto"/>
        <w:jc w:val="both"/>
        <w:rPr>
          <w:rFonts w:ascii="Times New Roman" w:eastAsia="Times New Roman" w:hAnsi="Times New Roman" w:cs="Times New Roman"/>
          <w:color w:val="202124"/>
          <w:kern w:val="0"/>
          <w14:ligatures w14:val="none"/>
        </w:rPr>
      </w:pPr>
    </w:p>
    <w:p w14:paraId="35EDFB1C" w14:textId="77777777" w:rsidR="00705CA0" w:rsidRPr="008B1295" w:rsidRDefault="00705CA0" w:rsidP="00705CA0">
      <w:pPr>
        <w:shd w:val="clear" w:color="auto" w:fill="FFFFFF"/>
        <w:spacing w:after="0" w:line="240" w:lineRule="auto"/>
        <w:jc w:val="both"/>
        <w:rPr>
          <w:rFonts w:ascii="Times New Roman" w:eastAsia="Times New Roman" w:hAnsi="Times New Roman" w:cs="Times New Roman"/>
          <w:b/>
          <w:bCs/>
          <w:kern w:val="0"/>
          <w14:ligatures w14:val="none"/>
        </w:rPr>
      </w:pPr>
      <w:r w:rsidRPr="008B1295">
        <w:rPr>
          <w:rFonts w:ascii="Times New Roman" w:eastAsia="Times New Roman" w:hAnsi="Times New Roman" w:cs="Times New Roman"/>
          <w:b/>
          <w:bCs/>
          <w:color w:val="202124"/>
          <w:kern w:val="0"/>
          <w14:ligatures w14:val="none"/>
        </w:rPr>
        <w:t>8. We intend to hold some reading group sessions in 2026. Would you like to propose book chapters or articles that may be of interest to the MDN?</w:t>
      </w:r>
      <w:r w:rsidRPr="005A1204">
        <w:rPr>
          <w:rFonts w:ascii="Times New Roman" w:eastAsia="Times New Roman" w:hAnsi="Times New Roman" w:cs="Times New Roman"/>
          <w:b/>
          <w:bCs/>
          <w:color w:val="202124"/>
          <w:kern w:val="0"/>
          <w14:ligatures w14:val="none"/>
        </w:rPr>
        <w:t xml:space="preserve"> Please l</w:t>
      </w:r>
      <w:r w:rsidRPr="008B1295">
        <w:rPr>
          <w:rFonts w:ascii="Times New Roman" w:eastAsia="Times New Roman" w:hAnsi="Times New Roman" w:cs="Times New Roman"/>
          <w:b/>
          <w:bCs/>
          <w:color w:val="202124"/>
          <w:kern w:val="0"/>
          <w14:ligatures w14:val="none"/>
        </w:rPr>
        <w:t>et us know whether you</w:t>
      </w:r>
      <w:r w:rsidRPr="005A1204">
        <w:rPr>
          <w:rFonts w:ascii="Times New Roman" w:eastAsia="Times New Roman" w:hAnsi="Times New Roman" w:cs="Times New Roman"/>
          <w:b/>
          <w:bCs/>
          <w:color w:val="202124"/>
          <w:kern w:val="0"/>
          <w14:ligatures w14:val="none"/>
        </w:rPr>
        <w:t xml:space="preserve"> woul</w:t>
      </w:r>
      <w:r w:rsidRPr="008B1295">
        <w:rPr>
          <w:rFonts w:ascii="Times New Roman" w:eastAsia="Times New Roman" w:hAnsi="Times New Roman" w:cs="Times New Roman"/>
          <w:b/>
          <w:bCs/>
          <w:color w:val="202124"/>
          <w:kern w:val="0"/>
          <w14:ligatures w14:val="none"/>
        </w:rPr>
        <w:t>d be happy to take the lead for that session.</w:t>
      </w:r>
    </w:p>
    <w:p w14:paraId="05C73A7E" w14:textId="77777777" w:rsidR="00705CA0" w:rsidRPr="008B1295" w:rsidRDefault="00705CA0" w:rsidP="00705CA0">
      <w:pPr>
        <w:shd w:val="clear" w:color="auto" w:fill="FFFFFF"/>
        <w:spacing w:after="0" w:line="360" w:lineRule="atLeast"/>
        <w:jc w:val="both"/>
        <w:rPr>
          <w:rFonts w:ascii="Roboto" w:eastAsia="Times New Roman" w:hAnsi="Roboto" w:cs="Times New Roman"/>
          <w:color w:val="202124"/>
          <w:spacing w:val="3"/>
          <w:kern w:val="0"/>
          <w14:ligatures w14:val="none"/>
        </w:rPr>
      </w:pPr>
      <w:r w:rsidRPr="008B1295">
        <w:rPr>
          <w:rFonts w:ascii="Roboto" w:eastAsia="Times New Roman" w:hAnsi="Roboto" w:cs="Times New Roman"/>
          <w:color w:val="D93025"/>
          <w:spacing w:val="3"/>
          <w:kern w:val="0"/>
          <w14:ligatures w14:val="none"/>
        </w:rPr>
        <w:t>*</w:t>
      </w:r>
    </w:p>
    <w:p w14:paraId="471B94AB" w14:textId="77777777" w:rsidR="00705CA0" w:rsidRPr="008B1295" w:rsidRDefault="00705CA0" w:rsidP="00705CA0">
      <w:pPr>
        <w:shd w:val="clear" w:color="auto" w:fill="F4F4F4"/>
        <w:spacing w:after="0" w:line="240" w:lineRule="auto"/>
        <w:rPr>
          <w:rFonts w:ascii="Roboto" w:eastAsia="Times New Roman" w:hAnsi="Roboto" w:cs="Times New Roman"/>
          <w:color w:val="202124"/>
          <w:kern w:val="0"/>
          <w:sz w:val="27"/>
          <w:szCs w:val="27"/>
          <w14:ligatures w14:val="none"/>
        </w:rPr>
      </w:pPr>
    </w:p>
    <w:p w14:paraId="08233400" w14:textId="77777777" w:rsidR="00705CA0" w:rsidRDefault="00705CA0" w:rsidP="00705CA0">
      <w:pPr>
        <w:spacing w:after="0" w:line="240" w:lineRule="auto"/>
        <w:rPr>
          <w:rFonts w:ascii="Times New Roman" w:eastAsia="Times New Roman" w:hAnsi="Times New Roman" w:cs="Times New Roman"/>
          <w:b/>
          <w:bCs/>
          <w:color w:val="000000"/>
          <w:kern w:val="0"/>
          <w14:ligatures w14:val="none"/>
        </w:rPr>
      </w:pPr>
    </w:p>
    <w:p w14:paraId="61CBEBB8" w14:textId="3B4BD7A2" w:rsidR="0010349C" w:rsidRPr="00705CA0" w:rsidRDefault="0010349C">
      <w:pPr>
        <w:rPr>
          <w:rFonts w:ascii="Times New Roman" w:eastAsia="Times New Roman" w:hAnsi="Times New Roman" w:cs="Times New Roman"/>
          <w:b/>
          <w:bCs/>
          <w:color w:val="000000"/>
          <w:kern w:val="0"/>
          <w14:ligatures w14:val="none"/>
        </w:rPr>
      </w:pPr>
    </w:p>
    <w:sectPr w:rsidR="0010349C" w:rsidRPr="00705C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A0"/>
    <w:rsid w:val="0010349C"/>
    <w:rsid w:val="00156B45"/>
    <w:rsid w:val="00370F8A"/>
    <w:rsid w:val="0046080C"/>
    <w:rsid w:val="005374C6"/>
    <w:rsid w:val="00556A24"/>
    <w:rsid w:val="00705CA0"/>
    <w:rsid w:val="007653E3"/>
    <w:rsid w:val="008358B8"/>
    <w:rsid w:val="009F3892"/>
    <w:rsid w:val="00AC56F5"/>
    <w:rsid w:val="00E7665D"/>
    <w:rsid w:val="00EA5EBB"/>
    <w:rsid w:val="00EF51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9E1F494"/>
  <w15:chartTrackingRefBased/>
  <w15:docId w15:val="{2AD72AF9-1659-0447-9C09-8CB69530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A0"/>
  </w:style>
  <w:style w:type="paragraph" w:styleId="Heading1">
    <w:name w:val="heading 1"/>
    <w:basedOn w:val="Normal"/>
    <w:next w:val="Normal"/>
    <w:link w:val="Heading1Char"/>
    <w:uiPriority w:val="9"/>
    <w:qFormat/>
    <w:rsid w:val="00705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CA0"/>
    <w:rPr>
      <w:rFonts w:eastAsiaTheme="majorEastAsia" w:cstheme="majorBidi"/>
      <w:color w:val="272727" w:themeColor="text1" w:themeTint="D8"/>
    </w:rPr>
  </w:style>
  <w:style w:type="paragraph" w:styleId="Title">
    <w:name w:val="Title"/>
    <w:basedOn w:val="Normal"/>
    <w:next w:val="Normal"/>
    <w:link w:val="TitleChar"/>
    <w:uiPriority w:val="10"/>
    <w:qFormat/>
    <w:rsid w:val="00705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CA0"/>
    <w:pPr>
      <w:spacing w:before="160"/>
      <w:jc w:val="center"/>
    </w:pPr>
    <w:rPr>
      <w:i/>
      <w:iCs/>
      <w:color w:val="404040" w:themeColor="text1" w:themeTint="BF"/>
    </w:rPr>
  </w:style>
  <w:style w:type="character" w:customStyle="1" w:styleId="QuoteChar">
    <w:name w:val="Quote Char"/>
    <w:basedOn w:val="DefaultParagraphFont"/>
    <w:link w:val="Quote"/>
    <w:uiPriority w:val="29"/>
    <w:rsid w:val="00705CA0"/>
    <w:rPr>
      <w:i/>
      <w:iCs/>
      <w:color w:val="404040" w:themeColor="text1" w:themeTint="BF"/>
    </w:rPr>
  </w:style>
  <w:style w:type="paragraph" w:styleId="ListParagraph">
    <w:name w:val="List Paragraph"/>
    <w:basedOn w:val="Normal"/>
    <w:uiPriority w:val="34"/>
    <w:qFormat/>
    <w:rsid w:val="00705CA0"/>
    <w:pPr>
      <w:ind w:left="720"/>
      <w:contextualSpacing/>
    </w:pPr>
  </w:style>
  <w:style w:type="character" w:styleId="IntenseEmphasis">
    <w:name w:val="Intense Emphasis"/>
    <w:basedOn w:val="DefaultParagraphFont"/>
    <w:uiPriority w:val="21"/>
    <w:qFormat/>
    <w:rsid w:val="00705CA0"/>
    <w:rPr>
      <w:i/>
      <w:iCs/>
      <w:color w:val="0F4761" w:themeColor="accent1" w:themeShade="BF"/>
    </w:rPr>
  </w:style>
  <w:style w:type="paragraph" w:styleId="IntenseQuote">
    <w:name w:val="Intense Quote"/>
    <w:basedOn w:val="Normal"/>
    <w:next w:val="Normal"/>
    <w:link w:val="IntenseQuoteChar"/>
    <w:uiPriority w:val="30"/>
    <w:qFormat/>
    <w:rsid w:val="00705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CA0"/>
    <w:rPr>
      <w:i/>
      <w:iCs/>
      <w:color w:val="0F4761" w:themeColor="accent1" w:themeShade="BF"/>
    </w:rPr>
  </w:style>
  <w:style w:type="character" w:styleId="IntenseReference">
    <w:name w:val="Intense Reference"/>
    <w:basedOn w:val="DefaultParagraphFont"/>
    <w:uiPriority w:val="32"/>
    <w:qFormat/>
    <w:rsid w:val="00705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zVA_mwbffI0&amp;list=PL0VKWnpAodlC9mjrZqzZ5aWbZ4_aLW3E6&amp;ab_channel=HistoricalMaterialism%3ACriticalMarxistTheory" TargetMode="External"/><Relationship Id="rId4" Type="http://schemas.openxmlformats.org/officeDocument/2006/relationships/hyperlink" Target="https://marxismdisability.wordpress.com/event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Brittain</dc:creator>
  <cp:keywords/>
  <dc:description/>
  <cp:lastModifiedBy>James Brittain</cp:lastModifiedBy>
  <cp:revision>3</cp:revision>
  <dcterms:created xsi:type="dcterms:W3CDTF">2025-10-01T16:22:00Z</dcterms:created>
  <dcterms:modified xsi:type="dcterms:W3CDTF">2025-10-03T10:08:00Z</dcterms:modified>
</cp:coreProperties>
</file>